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Pr="002C3E75" w:rsidRDefault="002C3E75" w:rsidP="002C3E75">
      <w:pPr>
        <w:spacing w:line="480" w:lineRule="auto"/>
        <w:jc w:val="center"/>
        <w:rPr>
          <w:rFonts w:ascii="Times New Roman" w:hAnsi="Times New Roman" w:cs="Times New Roman"/>
          <w:sz w:val="24"/>
          <w:szCs w:val="24"/>
        </w:rPr>
      </w:pPr>
      <w:r w:rsidRPr="002C3E75">
        <w:rPr>
          <w:rFonts w:ascii="Times New Roman" w:hAnsi="Times New Roman" w:cs="Times New Roman"/>
          <w:sz w:val="24"/>
          <w:szCs w:val="24"/>
        </w:rPr>
        <w:t>SUSTAINABLE OPERATIONS NISSAN CASE STUDY PROMPT</w:t>
      </w:r>
    </w:p>
    <w:p w:rsidR="002C3E75" w:rsidRPr="002C3E75" w:rsidRDefault="002C3E75" w:rsidP="002C3E75">
      <w:pPr>
        <w:spacing w:line="480" w:lineRule="auto"/>
        <w:jc w:val="center"/>
        <w:rPr>
          <w:rFonts w:ascii="Times New Roman" w:hAnsi="Times New Roman" w:cs="Times New Roman"/>
          <w:sz w:val="24"/>
          <w:szCs w:val="24"/>
        </w:rPr>
      </w:pPr>
      <w:r w:rsidRPr="002C3E75">
        <w:rPr>
          <w:rFonts w:ascii="Times New Roman" w:hAnsi="Times New Roman" w:cs="Times New Roman"/>
          <w:sz w:val="24"/>
          <w:szCs w:val="24"/>
        </w:rPr>
        <w:t>Name of the student</w:t>
      </w:r>
    </w:p>
    <w:p w:rsidR="002C3E75" w:rsidRPr="002C3E75" w:rsidRDefault="002C3E75" w:rsidP="002C3E75">
      <w:pPr>
        <w:spacing w:line="480" w:lineRule="auto"/>
        <w:jc w:val="center"/>
        <w:rPr>
          <w:rFonts w:ascii="Times New Roman" w:hAnsi="Times New Roman" w:cs="Times New Roman"/>
          <w:sz w:val="24"/>
          <w:szCs w:val="24"/>
        </w:rPr>
      </w:pPr>
      <w:r w:rsidRPr="002C3E75">
        <w:rPr>
          <w:rFonts w:ascii="Times New Roman" w:hAnsi="Times New Roman" w:cs="Times New Roman"/>
          <w:sz w:val="24"/>
          <w:szCs w:val="24"/>
        </w:rPr>
        <w:t>Name of the institution</w:t>
      </w:r>
    </w:p>
    <w:p w:rsidR="002C3E75" w:rsidRPr="002C3E75" w:rsidRDefault="002C3E75" w:rsidP="002C3E75">
      <w:pPr>
        <w:spacing w:line="480" w:lineRule="auto"/>
        <w:jc w:val="center"/>
        <w:rPr>
          <w:rFonts w:ascii="Times New Roman" w:hAnsi="Times New Roman" w:cs="Times New Roman"/>
          <w:sz w:val="24"/>
          <w:szCs w:val="24"/>
        </w:rPr>
      </w:pPr>
      <w:r w:rsidRPr="002C3E75">
        <w:rPr>
          <w:rFonts w:ascii="Times New Roman" w:hAnsi="Times New Roman" w:cs="Times New Roman"/>
          <w:sz w:val="24"/>
          <w:szCs w:val="24"/>
        </w:rPr>
        <w:t>Date</w:t>
      </w: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2C3E75" w:rsidRDefault="002C3E75" w:rsidP="002C3E75">
      <w:pPr>
        <w:spacing w:line="480" w:lineRule="auto"/>
        <w:jc w:val="both"/>
        <w:rPr>
          <w:rFonts w:ascii="Times New Roman" w:hAnsi="Times New Roman" w:cs="Times New Roman"/>
          <w:b/>
          <w:sz w:val="24"/>
          <w:szCs w:val="24"/>
          <w:u w:val="single"/>
        </w:rPr>
      </w:pPr>
    </w:p>
    <w:p w:rsidR="00F70980" w:rsidRPr="0037738A" w:rsidRDefault="004A5CA1" w:rsidP="002C3E75">
      <w:pPr>
        <w:spacing w:line="480" w:lineRule="auto"/>
        <w:jc w:val="both"/>
        <w:rPr>
          <w:rFonts w:ascii="Times New Roman" w:hAnsi="Times New Roman" w:cs="Times New Roman"/>
          <w:b/>
          <w:sz w:val="24"/>
          <w:szCs w:val="24"/>
          <w:u w:val="single"/>
        </w:rPr>
      </w:pPr>
      <w:r w:rsidRPr="0037738A">
        <w:rPr>
          <w:rFonts w:ascii="Times New Roman" w:hAnsi="Times New Roman" w:cs="Times New Roman"/>
          <w:b/>
          <w:sz w:val="24"/>
          <w:szCs w:val="24"/>
          <w:u w:val="single"/>
        </w:rPr>
        <w:lastRenderedPageBreak/>
        <w:t>Nissan</w:t>
      </w:r>
      <w:r w:rsidR="0037738A" w:rsidRPr="0037738A">
        <w:rPr>
          <w:rFonts w:ascii="Times New Roman" w:hAnsi="Times New Roman" w:cs="Times New Roman"/>
          <w:b/>
          <w:sz w:val="24"/>
          <w:szCs w:val="24"/>
          <w:u w:val="single"/>
        </w:rPr>
        <w:t xml:space="preserve"> Company</w:t>
      </w:r>
    </w:p>
    <w:p w:rsidR="00516DC2" w:rsidRDefault="00516DC2" w:rsidP="002C3E7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Nissan </w:t>
      </w:r>
      <w:r w:rsidR="00BA23BA">
        <w:rPr>
          <w:rFonts w:ascii="Times New Roman" w:hAnsi="Times New Roman" w:cs="Times New Roman"/>
          <w:sz w:val="24"/>
          <w:szCs w:val="24"/>
        </w:rPr>
        <w:t>Company</w:t>
      </w:r>
      <w:r>
        <w:rPr>
          <w:rFonts w:ascii="Times New Roman" w:hAnsi="Times New Roman" w:cs="Times New Roman"/>
          <w:sz w:val="24"/>
          <w:szCs w:val="24"/>
        </w:rPr>
        <w:t xml:space="preserve"> have been using some strategies to try to </w:t>
      </w:r>
      <w:r w:rsidR="00BA23BA">
        <w:rPr>
          <w:rFonts w:ascii="Times New Roman" w:hAnsi="Times New Roman" w:cs="Times New Roman"/>
          <w:sz w:val="24"/>
          <w:szCs w:val="24"/>
        </w:rPr>
        <w:t>manoeuvre</w:t>
      </w:r>
      <w:r>
        <w:rPr>
          <w:rFonts w:ascii="Times New Roman" w:hAnsi="Times New Roman" w:cs="Times New Roman"/>
          <w:sz w:val="24"/>
          <w:szCs w:val="24"/>
        </w:rPr>
        <w:t xml:space="preserve"> through challenging times. Among them are the just in time and Toyota production system. Each of the systems has got its </w:t>
      </w:r>
      <w:r w:rsidR="00BA23BA">
        <w:rPr>
          <w:rFonts w:ascii="Times New Roman" w:hAnsi="Times New Roman" w:cs="Times New Roman"/>
          <w:sz w:val="24"/>
          <w:szCs w:val="24"/>
        </w:rPr>
        <w:t>strengths</w:t>
      </w:r>
      <w:r>
        <w:rPr>
          <w:rFonts w:ascii="Times New Roman" w:hAnsi="Times New Roman" w:cs="Times New Roman"/>
          <w:sz w:val="24"/>
          <w:szCs w:val="24"/>
        </w:rPr>
        <w:t xml:space="preserve"> and drawbacks which should be monitored carefully for optimal results.</w:t>
      </w:r>
    </w:p>
    <w:p w:rsidR="00516DC2" w:rsidRPr="00814481" w:rsidRDefault="00516DC2" w:rsidP="002C3E75">
      <w:pPr>
        <w:spacing w:line="480" w:lineRule="auto"/>
        <w:jc w:val="both"/>
        <w:rPr>
          <w:rFonts w:ascii="Times New Roman" w:hAnsi="Times New Roman" w:cs="Times New Roman"/>
          <w:b/>
          <w:sz w:val="24"/>
          <w:szCs w:val="24"/>
        </w:rPr>
      </w:pPr>
      <w:r w:rsidRPr="00814481">
        <w:rPr>
          <w:rFonts w:ascii="Times New Roman" w:hAnsi="Times New Roman" w:cs="Times New Roman"/>
          <w:b/>
          <w:sz w:val="24"/>
          <w:szCs w:val="24"/>
        </w:rPr>
        <w:t>Just – in – time</w:t>
      </w:r>
    </w:p>
    <w:p w:rsidR="00516DC2" w:rsidRDefault="00516DC2" w:rsidP="002C3E75">
      <w:pPr>
        <w:spacing w:line="480" w:lineRule="auto"/>
        <w:jc w:val="both"/>
        <w:rPr>
          <w:rFonts w:ascii="Times New Roman" w:hAnsi="Times New Roman" w:cs="Times New Roman"/>
          <w:sz w:val="24"/>
          <w:szCs w:val="24"/>
        </w:rPr>
      </w:pPr>
      <w:r>
        <w:rPr>
          <w:rFonts w:ascii="Times New Roman" w:hAnsi="Times New Roman" w:cs="Times New Roman"/>
          <w:sz w:val="24"/>
          <w:szCs w:val="24"/>
        </w:rPr>
        <w:t>This theory is aimed at reducing stock levels to the bare minimum. It operates with the idea that something should be obtained when actually needed. For it to apply there needs to be close coordination between the different units and departments in an entity. It would require proper agreements with suppliers and also their closer proximity. Raw materials are not stocked but moves from o</w:t>
      </w:r>
      <w:r w:rsidR="002C3E75">
        <w:rPr>
          <w:rFonts w:ascii="Times New Roman" w:hAnsi="Times New Roman" w:cs="Times New Roman"/>
          <w:sz w:val="24"/>
          <w:szCs w:val="24"/>
        </w:rPr>
        <w:t xml:space="preserve">ne stage to another when needed (Aycock, </w:t>
      </w:r>
      <w:r w:rsidR="002C3E75" w:rsidRPr="001D23ED">
        <w:rPr>
          <w:rFonts w:ascii="Times New Roman" w:hAnsi="Times New Roman" w:cs="Times New Roman"/>
          <w:sz w:val="24"/>
          <w:szCs w:val="24"/>
        </w:rPr>
        <w:t>2003).</w:t>
      </w:r>
      <w:r w:rsidR="002C3E75">
        <w:rPr>
          <w:rFonts w:ascii="Times New Roman" w:hAnsi="Times New Roman" w:cs="Times New Roman"/>
          <w:sz w:val="24"/>
          <w:szCs w:val="24"/>
        </w:rPr>
        <w:t xml:space="preserve"> </w:t>
      </w:r>
    </w:p>
    <w:p w:rsidR="00516DC2" w:rsidRPr="00814481" w:rsidRDefault="00516DC2" w:rsidP="002C3E75">
      <w:pPr>
        <w:spacing w:line="480" w:lineRule="auto"/>
        <w:jc w:val="both"/>
        <w:rPr>
          <w:rFonts w:ascii="Times New Roman" w:hAnsi="Times New Roman" w:cs="Times New Roman"/>
          <w:b/>
          <w:sz w:val="24"/>
          <w:szCs w:val="24"/>
        </w:rPr>
      </w:pPr>
      <w:r w:rsidRPr="00814481">
        <w:rPr>
          <w:rFonts w:ascii="Times New Roman" w:hAnsi="Times New Roman" w:cs="Times New Roman"/>
          <w:b/>
          <w:sz w:val="24"/>
          <w:szCs w:val="24"/>
        </w:rPr>
        <w:t>Advantages of using JIT</w:t>
      </w:r>
    </w:p>
    <w:p w:rsidR="00516DC2" w:rsidRDefault="00516DC2" w:rsidP="002C3E75">
      <w:pPr>
        <w:spacing w:line="480" w:lineRule="auto"/>
        <w:jc w:val="both"/>
        <w:rPr>
          <w:rFonts w:ascii="Times New Roman" w:hAnsi="Times New Roman" w:cs="Times New Roman"/>
          <w:sz w:val="24"/>
          <w:szCs w:val="24"/>
        </w:rPr>
      </w:pPr>
      <w:r>
        <w:rPr>
          <w:rFonts w:ascii="Times New Roman" w:hAnsi="Times New Roman" w:cs="Times New Roman"/>
          <w:sz w:val="24"/>
          <w:szCs w:val="24"/>
        </w:rPr>
        <w:t>Nissan can enjoy the following benefits by using JIT:</w:t>
      </w:r>
    </w:p>
    <w:p w:rsidR="00516DC2" w:rsidRDefault="00516DC2" w:rsidP="002C3E75">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Lower cost of production – As inventory is reduced to the bare minimum, costs associated with holding stock reduces also. These costs can be the opportunity cost of the funds tied up in stock, cost of insurance, </w:t>
      </w:r>
      <w:r w:rsidR="005B36B3">
        <w:rPr>
          <w:rFonts w:ascii="Times New Roman" w:hAnsi="Times New Roman" w:cs="Times New Roman"/>
          <w:sz w:val="24"/>
          <w:szCs w:val="24"/>
        </w:rPr>
        <w:t xml:space="preserve">rent payment, </w:t>
      </w:r>
      <w:r>
        <w:rPr>
          <w:rFonts w:ascii="Times New Roman" w:hAnsi="Times New Roman" w:cs="Times New Roman"/>
          <w:sz w:val="24"/>
          <w:szCs w:val="24"/>
        </w:rPr>
        <w:t>security to the inventory and also obsolescence costs among others.</w:t>
      </w:r>
    </w:p>
    <w:p w:rsidR="00516DC2" w:rsidRDefault="00516DC2" w:rsidP="002C3E75">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Reduction in cash cycle – Nissan can also reduce its cash cycle by adopting JIT. </w:t>
      </w:r>
      <w:r w:rsidR="00BA23BA">
        <w:rPr>
          <w:rFonts w:ascii="Times New Roman" w:hAnsi="Times New Roman" w:cs="Times New Roman"/>
          <w:sz w:val="24"/>
          <w:szCs w:val="24"/>
        </w:rPr>
        <w:t>This is possible since stock does not tie up cash and expenses on inventory are incurred immediately the inventory is needed reducing time.</w:t>
      </w:r>
    </w:p>
    <w:p w:rsidR="00BA23BA" w:rsidRDefault="005B36B3" w:rsidP="002C3E75">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Reduced risk exposure – Nissan would suffer very little stock damage due to the Tsunami if the stock levels were very low. Also there can be fire out breaks and theft all of which would have very little impact if stock levels are maintained at the bare minimum.</w:t>
      </w:r>
    </w:p>
    <w:p w:rsidR="005B36B3" w:rsidRDefault="00814481" w:rsidP="002C3E75">
      <w:pPr>
        <w:spacing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D</w:t>
      </w:r>
      <w:r w:rsidR="005B36B3" w:rsidRPr="00814481">
        <w:rPr>
          <w:rFonts w:ascii="Times New Roman" w:hAnsi="Times New Roman" w:cs="Times New Roman"/>
          <w:b/>
          <w:sz w:val="24"/>
          <w:szCs w:val="24"/>
        </w:rPr>
        <w:t>isadvantages of using JIT</w:t>
      </w:r>
    </w:p>
    <w:p w:rsidR="005B36B3" w:rsidRDefault="005B36B3" w:rsidP="002C3E75">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System failure – JIT operates well with the assurance of closer coordination of the different entities involved. In case of failure by one of the entity, the whole process and system collapses. This can happen due to failure on the side of supplies, breakdown of machines affecting transfer of work in progress to the next level and also misinformation between any of the entities or departments.</w:t>
      </w:r>
    </w:p>
    <w:p w:rsidR="005B36B3" w:rsidRDefault="005B36B3" w:rsidP="002C3E75">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Increased dependency – JIT increases dependency between the different units which then makes it very hard for a unit to survive without the other.</w:t>
      </w:r>
    </w:p>
    <w:p w:rsidR="005B36B3" w:rsidRDefault="005B36B3" w:rsidP="002C3E75">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Exploitation – Suppliers can sometimes exploit the Nissan company when they know they use JIT by demanding for payments before supplies or even increase in prices as they are aware of the urgency in Nissan orders due to JIT</w:t>
      </w:r>
    </w:p>
    <w:p w:rsidR="005B36B3" w:rsidRDefault="005B36B3" w:rsidP="002C3E75">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Cost implication – JIT may sometimes come with hidden costs</w:t>
      </w:r>
    </w:p>
    <w:p w:rsidR="00A750A8" w:rsidRPr="00814481" w:rsidRDefault="00A750A8" w:rsidP="002C3E75">
      <w:pPr>
        <w:spacing w:line="480" w:lineRule="auto"/>
        <w:jc w:val="both"/>
        <w:rPr>
          <w:rFonts w:ascii="Times New Roman" w:hAnsi="Times New Roman" w:cs="Times New Roman"/>
          <w:b/>
          <w:sz w:val="24"/>
          <w:szCs w:val="24"/>
        </w:rPr>
      </w:pPr>
      <w:r w:rsidRPr="00814481">
        <w:rPr>
          <w:rFonts w:ascii="Times New Roman" w:hAnsi="Times New Roman" w:cs="Times New Roman"/>
          <w:b/>
          <w:sz w:val="24"/>
          <w:szCs w:val="24"/>
        </w:rPr>
        <w:t>Toyota production system</w:t>
      </w:r>
    </w:p>
    <w:p w:rsidR="00320FA1" w:rsidRPr="00320FA1" w:rsidRDefault="00A750A8" w:rsidP="002C3E75">
      <w:p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This is usually an advancement of the Just in time system</w:t>
      </w:r>
      <w:r w:rsidR="00320FA1" w:rsidRPr="00320FA1">
        <w:rPr>
          <w:rFonts w:ascii="Times New Roman" w:hAnsi="Times New Roman" w:cs="Times New Roman"/>
          <w:sz w:val="24"/>
          <w:szCs w:val="24"/>
        </w:rPr>
        <w:t xml:space="preserve">. This system can in fact be seen like it was developed to perfection just in time philosophy. It operates with the principles of: </w:t>
      </w:r>
    </w:p>
    <w:p w:rsidR="00320FA1" w:rsidRPr="00320FA1" w:rsidRDefault="00320FA1" w:rsidP="002C3E75">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bCs/>
          <w:sz w:val="24"/>
          <w:szCs w:val="24"/>
        </w:rPr>
        <w:t>R</w:t>
      </w:r>
      <w:r w:rsidRPr="00320FA1">
        <w:rPr>
          <w:rFonts w:ascii="Times New Roman" w:hAnsi="Times New Roman" w:cs="Times New Roman"/>
          <w:bCs/>
          <w:sz w:val="24"/>
          <w:szCs w:val="24"/>
        </w:rPr>
        <w:t>eduction of set up times for every new production run</w:t>
      </w:r>
    </w:p>
    <w:p w:rsidR="00320FA1" w:rsidRPr="00320FA1" w:rsidRDefault="00320FA1" w:rsidP="002C3E75">
      <w:pPr>
        <w:pStyle w:val="ListParagraph"/>
        <w:numPr>
          <w:ilvl w:val="0"/>
          <w:numId w:val="4"/>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Reducing production batch sizes</w:t>
      </w:r>
    </w:p>
    <w:p w:rsidR="00320FA1" w:rsidRPr="00320FA1" w:rsidRDefault="00320FA1" w:rsidP="002C3E75">
      <w:pPr>
        <w:pStyle w:val="ListParagraph"/>
        <w:numPr>
          <w:ilvl w:val="0"/>
          <w:numId w:val="4"/>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Proper sourcing of supplies</w:t>
      </w:r>
    </w:p>
    <w:p w:rsidR="00320FA1" w:rsidRPr="00320FA1" w:rsidRDefault="00320FA1" w:rsidP="002C3E75">
      <w:pPr>
        <w:pStyle w:val="ListParagraph"/>
        <w:numPr>
          <w:ilvl w:val="0"/>
          <w:numId w:val="4"/>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Proper maintenance of equipment</w:t>
      </w:r>
    </w:p>
    <w:p w:rsidR="00320FA1" w:rsidRPr="00320FA1" w:rsidRDefault="00320FA1" w:rsidP="002C3E75">
      <w:pPr>
        <w:pStyle w:val="ListParagraph"/>
        <w:numPr>
          <w:ilvl w:val="0"/>
          <w:numId w:val="4"/>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Treating suppliers as partners</w:t>
      </w:r>
    </w:p>
    <w:p w:rsidR="00320FA1" w:rsidRDefault="00320FA1" w:rsidP="002C3E75">
      <w:pPr>
        <w:pStyle w:val="ListParagraph"/>
        <w:numPr>
          <w:ilvl w:val="0"/>
          <w:numId w:val="4"/>
        </w:numPr>
        <w:spacing w:line="480" w:lineRule="auto"/>
        <w:jc w:val="both"/>
        <w:rPr>
          <w:rFonts w:ascii="Times New Roman" w:hAnsi="Times New Roman" w:cs="Times New Roman"/>
          <w:sz w:val="24"/>
          <w:szCs w:val="24"/>
        </w:rPr>
      </w:pPr>
      <w:r w:rsidRPr="00320FA1">
        <w:rPr>
          <w:rFonts w:ascii="Times New Roman" w:hAnsi="Times New Roman" w:cs="Times New Roman"/>
          <w:sz w:val="24"/>
          <w:szCs w:val="24"/>
        </w:rPr>
        <w:t>Use of just in time or pull production technique</w:t>
      </w:r>
    </w:p>
    <w:p w:rsidR="00320FA1" w:rsidRDefault="00320FA1" w:rsidP="002C3E7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advantage of this system are similar to those of the Just in time technique </w:t>
      </w:r>
      <w:r w:rsidR="00814481">
        <w:rPr>
          <w:rFonts w:ascii="Times New Roman" w:hAnsi="Times New Roman" w:cs="Times New Roman"/>
          <w:sz w:val="24"/>
          <w:szCs w:val="24"/>
        </w:rPr>
        <w:t xml:space="preserve"> like cost reduction, reduction in risk exposure and better quality products and </w:t>
      </w:r>
      <w:r>
        <w:rPr>
          <w:rFonts w:ascii="Times New Roman" w:hAnsi="Times New Roman" w:cs="Times New Roman"/>
          <w:sz w:val="24"/>
          <w:szCs w:val="24"/>
        </w:rPr>
        <w:t xml:space="preserve">with the </w:t>
      </w:r>
      <w:r w:rsidR="00814481">
        <w:rPr>
          <w:rFonts w:ascii="Times New Roman" w:hAnsi="Times New Roman" w:cs="Times New Roman"/>
          <w:sz w:val="24"/>
          <w:szCs w:val="24"/>
        </w:rPr>
        <w:t xml:space="preserve">main </w:t>
      </w:r>
      <w:r>
        <w:rPr>
          <w:rFonts w:ascii="Times New Roman" w:hAnsi="Times New Roman" w:cs="Times New Roman"/>
          <w:sz w:val="24"/>
          <w:szCs w:val="24"/>
        </w:rPr>
        <w:lastRenderedPageBreak/>
        <w:t>disadvantage of system failure if the flow of information and materials is distracted</w:t>
      </w:r>
      <w:r w:rsidR="00520CF1">
        <w:rPr>
          <w:rFonts w:ascii="Times New Roman" w:hAnsi="Times New Roman" w:cs="Times New Roman"/>
          <w:sz w:val="24"/>
          <w:szCs w:val="24"/>
        </w:rPr>
        <w:t xml:space="preserve"> (</w:t>
      </w:r>
      <w:r w:rsidR="00520CF1" w:rsidRPr="001D23ED">
        <w:rPr>
          <w:rFonts w:ascii="Times New Roman" w:hAnsi="Times New Roman" w:cs="Times New Roman"/>
          <w:sz w:val="24"/>
          <w:szCs w:val="24"/>
        </w:rPr>
        <w:t>M</w:t>
      </w:r>
      <w:r w:rsidR="00520CF1">
        <w:rPr>
          <w:rFonts w:ascii="Times New Roman" w:hAnsi="Times New Roman" w:cs="Times New Roman"/>
          <w:sz w:val="24"/>
          <w:szCs w:val="24"/>
        </w:rPr>
        <w:t xml:space="preserve">onden, </w:t>
      </w:r>
      <w:r w:rsidR="00520CF1" w:rsidRPr="001D23ED">
        <w:rPr>
          <w:rFonts w:ascii="Times New Roman" w:hAnsi="Times New Roman" w:cs="Times New Roman"/>
          <w:sz w:val="24"/>
          <w:szCs w:val="24"/>
        </w:rPr>
        <w:t>2011). </w:t>
      </w:r>
      <w:r w:rsidR="00520CF1">
        <w:rPr>
          <w:rFonts w:ascii="Times New Roman" w:hAnsi="Times New Roman" w:cs="Times New Roman"/>
          <w:sz w:val="24"/>
          <w:szCs w:val="24"/>
        </w:rPr>
        <w:t xml:space="preserve"> </w:t>
      </w:r>
    </w:p>
    <w:p w:rsidR="009A4688" w:rsidRPr="00814481" w:rsidRDefault="009A4688" w:rsidP="002C3E75">
      <w:pPr>
        <w:spacing w:line="480" w:lineRule="auto"/>
        <w:jc w:val="both"/>
        <w:rPr>
          <w:rFonts w:ascii="Times New Roman" w:hAnsi="Times New Roman" w:cs="Times New Roman"/>
          <w:b/>
          <w:sz w:val="24"/>
          <w:szCs w:val="24"/>
        </w:rPr>
      </w:pPr>
      <w:r w:rsidRPr="00814481">
        <w:rPr>
          <w:rFonts w:ascii="Times New Roman" w:hAnsi="Times New Roman" w:cs="Times New Roman"/>
          <w:b/>
          <w:sz w:val="24"/>
          <w:szCs w:val="24"/>
        </w:rPr>
        <w:t>Lean production</w:t>
      </w:r>
    </w:p>
    <w:p w:rsidR="009A4688" w:rsidRDefault="009A4688" w:rsidP="00520C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Lean production is another advancement of both JIT and TPS. It basically emphasises on value creation and majors on what adds value and at the same time discards what does not create value.</w:t>
      </w:r>
      <w:r w:rsidR="00CC7495">
        <w:rPr>
          <w:rFonts w:ascii="Times New Roman" w:hAnsi="Times New Roman" w:cs="Times New Roman"/>
          <w:sz w:val="24"/>
          <w:szCs w:val="24"/>
        </w:rPr>
        <w:t xml:space="preserve"> It is aimed at reduction of waste.</w:t>
      </w:r>
      <w:r>
        <w:rPr>
          <w:rFonts w:ascii="Times New Roman" w:hAnsi="Times New Roman" w:cs="Times New Roman"/>
          <w:sz w:val="24"/>
          <w:szCs w:val="24"/>
        </w:rPr>
        <w:t xml:space="preserve"> It brings the advantages of cost reduction, ensuring smooth operations and ensures product availability among other advantages. The major disadvantage of this system is that it leaves very little room for error and is less flexible. An occurrence like machine failure can easily stall the whole system. This would lead to failure in meeting customer orders which t</w:t>
      </w:r>
      <w:r w:rsidR="00520CF1">
        <w:rPr>
          <w:rFonts w:ascii="Times New Roman" w:hAnsi="Times New Roman" w:cs="Times New Roman"/>
          <w:sz w:val="24"/>
          <w:szCs w:val="24"/>
        </w:rPr>
        <w:t xml:space="preserve">hen complicates the whole thing (Krafcik, </w:t>
      </w:r>
      <w:r w:rsidR="00520CF1" w:rsidRPr="001D23ED">
        <w:rPr>
          <w:rFonts w:ascii="Times New Roman" w:hAnsi="Times New Roman" w:cs="Times New Roman"/>
          <w:sz w:val="24"/>
          <w:szCs w:val="24"/>
        </w:rPr>
        <w:t>1988).</w:t>
      </w:r>
      <w:r w:rsidR="00520CF1">
        <w:rPr>
          <w:rFonts w:ascii="Times New Roman" w:hAnsi="Times New Roman" w:cs="Times New Roman"/>
          <w:sz w:val="24"/>
          <w:szCs w:val="24"/>
        </w:rPr>
        <w:t xml:space="preserve"> </w:t>
      </w:r>
    </w:p>
    <w:p w:rsidR="00CC7495" w:rsidRDefault="00925490" w:rsidP="00520C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All the three production methods are interrelated with each being a perfection of the other. They all have a lot of similarities like reduction of waste</w:t>
      </w:r>
      <w:r w:rsidR="00CC7495">
        <w:rPr>
          <w:rFonts w:ascii="Times New Roman" w:hAnsi="Times New Roman" w:cs="Times New Roman"/>
          <w:sz w:val="24"/>
          <w:szCs w:val="24"/>
        </w:rPr>
        <w:t>, emphasis on the acquisition of materials only when needed, reduction of inventory levels and focus on the customer. Both TPS and lean system operate with the basic principles of JIT.</w:t>
      </w:r>
      <w:r w:rsidR="00520CF1">
        <w:rPr>
          <w:rFonts w:ascii="Times New Roman" w:hAnsi="Times New Roman" w:cs="Times New Roman"/>
          <w:sz w:val="24"/>
          <w:szCs w:val="24"/>
        </w:rPr>
        <w:t xml:space="preserve"> </w:t>
      </w:r>
      <w:r w:rsidR="00CC7495">
        <w:rPr>
          <w:rFonts w:ascii="Times New Roman" w:hAnsi="Times New Roman" w:cs="Times New Roman"/>
          <w:sz w:val="24"/>
          <w:szCs w:val="24"/>
        </w:rPr>
        <w:t>Nissan can also use more current systems like the triple bottom line to boost its sp</w:t>
      </w:r>
      <w:r w:rsidR="001D23ED">
        <w:rPr>
          <w:rFonts w:ascii="Times New Roman" w:hAnsi="Times New Roman" w:cs="Times New Roman"/>
          <w:sz w:val="24"/>
          <w:szCs w:val="24"/>
        </w:rPr>
        <w:t>ace in the manufacturing sector and be more appealing to the communities.</w:t>
      </w:r>
    </w:p>
    <w:p w:rsidR="00CC7495" w:rsidRDefault="00CC7495" w:rsidP="00520C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approach aims at going beyond economic value and recognizing both social and environmental impact. The pioneers of this approach advocates for estimation of the social impact of a business and its impact on the environment in order to determine the total cost of doing business. </w:t>
      </w:r>
      <w:r w:rsidR="007E494E">
        <w:rPr>
          <w:rFonts w:ascii="Times New Roman" w:hAnsi="Times New Roman" w:cs="Times New Roman"/>
          <w:sz w:val="24"/>
          <w:szCs w:val="24"/>
        </w:rPr>
        <w:t>On the environmental aspect the company can apply ISO 14000 which deals with the management of how production p</w:t>
      </w:r>
      <w:r w:rsidR="00520CF1">
        <w:rPr>
          <w:rFonts w:ascii="Times New Roman" w:hAnsi="Times New Roman" w:cs="Times New Roman"/>
          <w:sz w:val="24"/>
          <w:szCs w:val="24"/>
        </w:rPr>
        <w:t>rocesses affect the environment (</w:t>
      </w:r>
      <w:r w:rsidR="00520CF1" w:rsidRPr="001D23ED">
        <w:rPr>
          <w:rFonts w:ascii="Times New Roman" w:hAnsi="Times New Roman" w:cs="Times New Roman"/>
          <w:sz w:val="24"/>
          <w:szCs w:val="24"/>
        </w:rPr>
        <w:t>Poksinska, Jörn Dahlgaa</w:t>
      </w:r>
      <w:r w:rsidR="00520CF1">
        <w:rPr>
          <w:rFonts w:ascii="Times New Roman" w:hAnsi="Times New Roman" w:cs="Times New Roman"/>
          <w:sz w:val="24"/>
          <w:szCs w:val="24"/>
        </w:rPr>
        <w:t>rd, &amp; Eklund, 2003).</w:t>
      </w:r>
      <w:r w:rsidR="007E494E">
        <w:rPr>
          <w:rFonts w:ascii="Times New Roman" w:hAnsi="Times New Roman" w:cs="Times New Roman"/>
          <w:sz w:val="24"/>
          <w:szCs w:val="24"/>
        </w:rPr>
        <w:t xml:space="preserve"> This would help Nissan Company be conscious of the environment and can also win some reputation credits from this adherence. It can use methods </w:t>
      </w:r>
      <w:r w:rsidR="007E494E">
        <w:rPr>
          <w:rFonts w:ascii="Times New Roman" w:hAnsi="Times New Roman" w:cs="Times New Roman"/>
          <w:sz w:val="24"/>
          <w:szCs w:val="24"/>
        </w:rPr>
        <w:lastRenderedPageBreak/>
        <w:t>with the least negative effects to the environment. This can be achieved by reducing pollution in their facilities and proper treatment and disposal of industry effluents.</w:t>
      </w:r>
    </w:p>
    <w:p w:rsidR="007E494E" w:rsidRDefault="007E494E" w:rsidP="00520C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Nissan can also manage social responsibility by being conscious of the needs of the societies they operate in. this can be through provision of employment opportunities to the populations, participating in community projects and also ensuring that their products meet the social needs of their customers</w:t>
      </w:r>
      <w:r w:rsidR="00EE7AF4">
        <w:rPr>
          <w:rFonts w:ascii="Times New Roman" w:hAnsi="Times New Roman" w:cs="Times New Roman"/>
          <w:sz w:val="24"/>
          <w:szCs w:val="24"/>
        </w:rPr>
        <w:t xml:space="preserve">. </w:t>
      </w:r>
      <w:r w:rsidR="00B13063">
        <w:rPr>
          <w:rFonts w:ascii="Times New Roman" w:hAnsi="Times New Roman" w:cs="Times New Roman"/>
          <w:sz w:val="24"/>
          <w:szCs w:val="24"/>
        </w:rPr>
        <w:t xml:space="preserve">They can also be socially responsible to their employees as described in the company 2010 annual report placing human life as the top most priority in case of an earth quake. </w:t>
      </w:r>
      <w:r w:rsidR="00EE7AF4">
        <w:rPr>
          <w:rFonts w:ascii="Times New Roman" w:hAnsi="Times New Roman" w:cs="Times New Roman"/>
          <w:sz w:val="24"/>
          <w:szCs w:val="24"/>
        </w:rPr>
        <w:t xml:space="preserve">The most effective of all may be participating in community projects like contributing to education for the poor, contributing to charitable organizations </w:t>
      </w:r>
      <w:r w:rsidR="006B305A">
        <w:rPr>
          <w:rFonts w:ascii="Times New Roman" w:hAnsi="Times New Roman" w:cs="Times New Roman"/>
          <w:sz w:val="24"/>
          <w:szCs w:val="24"/>
        </w:rPr>
        <w:t>and provision of some free services to the community. This is because they reach to a larger population as compared to employment opportunities.</w:t>
      </w: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2C3E75" w:rsidRDefault="002C3E75" w:rsidP="002C3E75">
      <w:pPr>
        <w:spacing w:line="480" w:lineRule="auto"/>
        <w:jc w:val="both"/>
        <w:rPr>
          <w:rFonts w:ascii="Times New Roman" w:hAnsi="Times New Roman" w:cs="Times New Roman"/>
          <w:sz w:val="24"/>
          <w:szCs w:val="24"/>
        </w:rPr>
      </w:pPr>
    </w:p>
    <w:p w:rsidR="001D23ED" w:rsidRPr="002C3E75" w:rsidRDefault="001D23ED" w:rsidP="002C3E75">
      <w:pPr>
        <w:spacing w:line="480" w:lineRule="auto"/>
        <w:jc w:val="center"/>
        <w:rPr>
          <w:rFonts w:ascii="Times New Roman" w:hAnsi="Times New Roman" w:cs="Times New Roman"/>
          <w:sz w:val="24"/>
          <w:szCs w:val="24"/>
        </w:rPr>
      </w:pPr>
      <w:r w:rsidRPr="002C3E75">
        <w:rPr>
          <w:rFonts w:ascii="Times New Roman" w:hAnsi="Times New Roman" w:cs="Times New Roman"/>
          <w:sz w:val="24"/>
          <w:szCs w:val="24"/>
        </w:rPr>
        <w:lastRenderedPageBreak/>
        <w:t>References</w:t>
      </w:r>
    </w:p>
    <w:p w:rsidR="002C3E75" w:rsidRDefault="002C3E75" w:rsidP="002C3E75">
      <w:pPr>
        <w:spacing w:line="480" w:lineRule="auto"/>
        <w:jc w:val="both"/>
        <w:rPr>
          <w:rFonts w:ascii="Times New Roman" w:hAnsi="Times New Roman" w:cs="Times New Roman"/>
          <w:sz w:val="24"/>
          <w:szCs w:val="24"/>
        </w:rPr>
      </w:pPr>
      <w:r w:rsidRPr="001D23ED">
        <w:rPr>
          <w:rFonts w:ascii="Times New Roman" w:hAnsi="Times New Roman" w:cs="Times New Roman"/>
          <w:sz w:val="24"/>
          <w:szCs w:val="24"/>
        </w:rPr>
        <w:t>Aycock, J. (2003). A brief history of just-in-time. </w:t>
      </w:r>
      <w:r w:rsidRPr="001D23ED">
        <w:rPr>
          <w:rFonts w:ascii="Times New Roman" w:hAnsi="Times New Roman" w:cs="Times New Roman"/>
          <w:i/>
          <w:iCs/>
          <w:sz w:val="24"/>
          <w:szCs w:val="24"/>
        </w:rPr>
        <w:t>ACM Computing Surveys (CSUR)</w:t>
      </w:r>
      <w:r w:rsidRPr="001D23ED">
        <w:rPr>
          <w:rFonts w:ascii="Times New Roman" w:hAnsi="Times New Roman" w:cs="Times New Roman"/>
          <w:sz w:val="24"/>
          <w:szCs w:val="24"/>
        </w:rPr>
        <w:t>, </w:t>
      </w:r>
      <w:r w:rsidRPr="001D23ED">
        <w:rPr>
          <w:rFonts w:ascii="Times New Roman" w:hAnsi="Times New Roman" w:cs="Times New Roman"/>
          <w:i/>
          <w:iCs/>
          <w:sz w:val="24"/>
          <w:szCs w:val="24"/>
        </w:rPr>
        <w:t>35</w:t>
      </w:r>
      <w:r w:rsidRPr="001D23ED">
        <w:rPr>
          <w:rFonts w:ascii="Times New Roman" w:hAnsi="Times New Roman" w:cs="Times New Roman"/>
          <w:sz w:val="24"/>
          <w:szCs w:val="24"/>
        </w:rPr>
        <w:t>(2), 97-</w:t>
      </w:r>
    </w:p>
    <w:p w:rsidR="002C3E75" w:rsidRDefault="002C3E75" w:rsidP="002C3E75">
      <w:pPr>
        <w:spacing w:line="480" w:lineRule="auto"/>
        <w:ind w:firstLine="720"/>
        <w:jc w:val="both"/>
        <w:rPr>
          <w:rFonts w:ascii="Times New Roman" w:hAnsi="Times New Roman" w:cs="Times New Roman"/>
          <w:sz w:val="24"/>
          <w:szCs w:val="24"/>
        </w:rPr>
      </w:pPr>
      <w:r w:rsidRPr="001D23ED">
        <w:rPr>
          <w:rFonts w:ascii="Times New Roman" w:hAnsi="Times New Roman" w:cs="Times New Roman"/>
          <w:sz w:val="24"/>
          <w:szCs w:val="24"/>
        </w:rPr>
        <w:t>113.</w:t>
      </w:r>
    </w:p>
    <w:p w:rsidR="002C3E75" w:rsidRDefault="002C3E75" w:rsidP="002C3E75">
      <w:pPr>
        <w:spacing w:line="480" w:lineRule="auto"/>
        <w:jc w:val="both"/>
        <w:rPr>
          <w:rFonts w:ascii="Times New Roman" w:hAnsi="Times New Roman" w:cs="Times New Roman"/>
          <w:i/>
          <w:iCs/>
          <w:sz w:val="24"/>
          <w:szCs w:val="24"/>
        </w:rPr>
      </w:pPr>
      <w:r w:rsidRPr="001D23ED">
        <w:rPr>
          <w:rFonts w:ascii="Times New Roman" w:hAnsi="Times New Roman" w:cs="Times New Roman"/>
          <w:sz w:val="24"/>
          <w:szCs w:val="24"/>
        </w:rPr>
        <w:t>Krafcik, J. F. (1988). Triumph of the lean production system. </w:t>
      </w:r>
      <w:r w:rsidRPr="001D23ED">
        <w:rPr>
          <w:rFonts w:ascii="Times New Roman" w:hAnsi="Times New Roman" w:cs="Times New Roman"/>
          <w:i/>
          <w:iCs/>
          <w:sz w:val="24"/>
          <w:szCs w:val="24"/>
        </w:rPr>
        <w:t xml:space="preserve">MIT Sloan Management </w:t>
      </w:r>
    </w:p>
    <w:p w:rsidR="002C3E75" w:rsidRDefault="002C3E75" w:rsidP="002C3E75">
      <w:pPr>
        <w:spacing w:line="480" w:lineRule="auto"/>
        <w:ind w:firstLine="720"/>
        <w:jc w:val="both"/>
        <w:rPr>
          <w:rFonts w:ascii="Times New Roman" w:hAnsi="Times New Roman" w:cs="Times New Roman"/>
          <w:sz w:val="24"/>
          <w:szCs w:val="24"/>
        </w:rPr>
      </w:pPr>
      <w:r w:rsidRPr="001D23ED">
        <w:rPr>
          <w:rFonts w:ascii="Times New Roman" w:hAnsi="Times New Roman" w:cs="Times New Roman"/>
          <w:i/>
          <w:iCs/>
          <w:sz w:val="24"/>
          <w:szCs w:val="24"/>
        </w:rPr>
        <w:t>Review</w:t>
      </w:r>
      <w:r w:rsidRPr="001D23ED">
        <w:rPr>
          <w:rFonts w:ascii="Times New Roman" w:hAnsi="Times New Roman" w:cs="Times New Roman"/>
          <w:sz w:val="24"/>
          <w:szCs w:val="24"/>
        </w:rPr>
        <w:t>, </w:t>
      </w:r>
      <w:r w:rsidRPr="001D23ED">
        <w:rPr>
          <w:rFonts w:ascii="Times New Roman" w:hAnsi="Times New Roman" w:cs="Times New Roman"/>
          <w:i/>
          <w:iCs/>
          <w:sz w:val="24"/>
          <w:szCs w:val="24"/>
        </w:rPr>
        <w:t>30</w:t>
      </w:r>
      <w:r w:rsidRPr="001D23ED">
        <w:rPr>
          <w:rFonts w:ascii="Times New Roman" w:hAnsi="Times New Roman" w:cs="Times New Roman"/>
          <w:sz w:val="24"/>
          <w:szCs w:val="24"/>
        </w:rPr>
        <w:t>(1), 41.</w:t>
      </w:r>
    </w:p>
    <w:p w:rsidR="002C3E75" w:rsidRDefault="001D23ED" w:rsidP="002C3E75">
      <w:pPr>
        <w:spacing w:line="480" w:lineRule="auto"/>
        <w:jc w:val="both"/>
        <w:rPr>
          <w:rFonts w:ascii="Times New Roman" w:hAnsi="Times New Roman" w:cs="Times New Roman"/>
          <w:sz w:val="24"/>
          <w:szCs w:val="24"/>
        </w:rPr>
      </w:pPr>
      <w:r w:rsidRPr="001D23ED">
        <w:rPr>
          <w:rFonts w:ascii="Times New Roman" w:hAnsi="Times New Roman" w:cs="Times New Roman"/>
          <w:sz w:val="24"/>
          <w:szCs w:val="24"/>
        </w:rPr>
        <w:t>Monden, Y. (2011). </w:t>
      </w:r>
      <w:r w:rsidRPr="001D23ED">
        <w:rPr>
          <w:rFonts w:ascii="Times New Roman" w:hAnsi="Times New Roman" w:cs="Times New Roman"/>
          <w:i/>
          <w:iCs/>
          <w:sz w:val="24"/>
          <w:szCs w:val="24"/>
        </w:rPr>
        <w:t>Toyota production system: an integrated approach to just-in-time</w:t>
      </w:r>
      <w:r w:rsidRPr="001D23ED">
        <w:rPr>
          <w:rFonts w:ascii="Times New Roman" w:hAnsi="Times New Roman" w:cs="Times New Roman"/>
          <w:sz w:val="24"/>
          <w:szCs w:val="24"/>
        </w:rPr>
        <w:t xml:space="preserve">. </w:t>
      </w:r>
    </w:p>
    <w:p w:rsidR="001D23ED" w:rsidRDefault="001D23ED" w:rsidP="002C3E75">
      <w:pPr>
        <w:spacing w:line="480" w:lineRule="auto"/>
        <w:ind w:firstLine="720"/>
        <w:jc w:val="both"/>
        <w:rPr>
          <w:rFonts w:ascii="Times New Roman" w:hAnsi="Times New Roman" w:cs="Times New Roman"/>
          <w:sz w:val="24"/>
          <w:szCs w:val="24"/>
        </w:rPr>
      </w:pPr>
      <w:r w:rsidRPr="001D23ED">
        <w:rPr>
          <w:rFonts w:ascii="Times New Roman" w:hAnsi="Times New Roman" w:cs="Times New Roman"/>
          <w:sz w:val="24"/>
          <w:szCs w:val="24"/>
        </w:rPr>
        <w:t>Productivity Press.</w:t>
      </w:r>
    </w:p>
    <w:p w:rsidR="002C3E75" w:rsidRDefault="002C3E75" w:rsidP="002C3E75">
      <w:pPr>
        <w:spacing w:line="480" w:lineRule="auto"/>
        <w:jc w:val="both"/>
        <w:rPr>
          <w:rFonts w:ascii="Times New Roman" w:hAnsi="Times New Roman" w:cs="Times New Roman"/>
          <w:sz w:val="24"/>
          <w:szCs w:val="24"/>
        </w:rPr>
      </w:pPr>
      <w:r w:rsidRPr="001D23ED">
        <w:rPr>
          <w:rFonts w:ascii="Times New Roman" w:hAnsi="Times New Roman" w:cs="Times New Roman"/>
          <w:sz w:val="24"/>
          <w:szCs w:val="24"/>
        </w:rPr>
        <w:t xml:space="preserve">Poksinska, B., Jörn Dahlgaard, J., &amp; Eklund, J. A. (2003). Implementing ISO 14000 in Sweden: </w:t>
      </w:r>
    </w:p>
    <w:p w:rsidR="002C3E75" w:rsidRDefault="002C3E75" w:rsidP="002C3E75">
      <w:pPr>
        <w:spacing w:line="480" w:lineRule="auto"/>
        <w:ind w:left="720"/>
        <w:jc w:val="both"/>
        <w:rPr>
          <w:rFonts w:ascii="Times New Roman" w:hAnsi="Times New Roman" w:cs="Times New Roman"/>
          <w:sz w:val="24"/>
          <w:szCs w:val="24"/>
        </w:rPr>
      </w:pPr>
      <w:r w:rsidRPr="001D23ED">
        <w:rPr>
          <w:rFonts w:ascii="Times New Roman" w:hAnsi="Times New Roman" w:cs="Times New Roman"/>
          <w:sz w:val="24"/>
          <w:szCs w:val="24"/>
        </w:rPr>
        <w:t>motives, benefits and comparisons with ISO 9000. </w:t>
      </w:r>
      <w:r w:rsidRPr="001D23ED">
        <w:rPr>
          <w:rFonts w:ascii="Times New Roman" w:hAnsi="Times New Roman" w:cs="Times New Roman"/>
          <w:i/>
          <w:iCs/>
          <w:sz w:val="24"/>
          <w:szCs w:val="24"/>
        </w:rPr>
        <w:t>International Journal of Quality &amp; Reliability Management</w:t>
      </w:r>
      <w:r w:rsidRPr="001D23ED">
        <w:rPr>
          <w:rFonts w:ascii="Times New Roman" w:hAnsi="Times New Roman" w:cs="Times New Roman"/>
          <w:sz w:val="24"/>
          <w:szCs w:val="24"/>
        </w:rPr>
        <w:t>, </w:t>
      </w:r>
      <w:r w:rsidRPr="001D23ED">
        <w:rPr>
          <w:rFonts w:ascii="Times New Roman" w:hAnsi="Times New Roman" w:cs="Times New Roman"/>
          <w:i/>
          <w:iCs/>
          <w:sz w:val="24"/>
          <w:szCs w:val="24"/>
        </w:rPr>
        <w:t>20</w:t>
      </w:r>
      <w:r w:rsidRPr="001D23ED">
        <w:rPr>
          <w:rFonts w:ascii="Times New Roman" w:hAnsi="Times New Roman" w:cs="Times New Roman"/>
          <w:sz w:val="24"/>
          <w:szCs w:val="24"/>
        </w:rPr>
        <w:t>(5), 585-606.</w:t>
      </w:r>
    </w:p>
    <w:p w:rsidR="002C3E75" w:rsidRDefault="002C3E75" w:rsidP="002C3E75">
      <w:pPr>
        <w:spacing w:line="480" w:lineRule="auto"/>
        <w:jc w:val="both"/>
        <w:rPr>
          <w:rFonts w:ascii="Times New Roman" w:hAnsi="Times New Roman" w:cs="Times New Roman"/>
          <w:sz w:val="24"/>
          <w:szCs w:val="24"/>
        </w:rPr>
      </w:pPr>
      <w:bookmarkStart w:id="0" w:name="_GoBack"/>
      <w:bookmarkEnd w:id="0"/>
    </w:p>
    <w:sectPr w:rsidR="002C3E75" w:rsidSect="002C3E7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416" w:rsidRDefault="00C33416" w:rsidP="002C3E75">
      <w:pPr>
        <w:spacing w:after="0" w:line="240" w:lineRule="auto"/>
      </w:pPr>
      <w:r>
        <w:separator/>
      </w:r>
    </w:p>
  </w:endnote>
  <w:endnote w:type="continuationSeparator" w:id="0">
    <w:p w:rsidR="00C33416" w:rsidRDefault="00C33416" w:rsidP="002C3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416" w:rsidRDefault="00C33416" w:rsidP="002C3E75">
      <w:pPr>
        <w:spacing w:after="0" w:line="240" w:lineRule="auto"/>
      </w:pPr>
      <w:r>
        <w:separator/>
      </w:r>
    </w:p>
  </w:footnote>
  <w:footnote w:type="continuationSeparator" w:id="0">
    <w:p w:rsidR="00C33416" w:rsidRDefault="00C33416" w:rsidP="002C3E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8961582"/>
      <w:docPartObj>
        <w:docPartGallery w:val="Page Numbers (Top of Page)"/>
        <w:docPartUnique/>
      </w:docPartObj>
    </w:sdtPr>
    <w:sdtEndPr>
      <w:rPr>
        <w:noProof/>
      </w:rPr>
    </w:sdtEndPr>
    <w:sdtContent>
      <w:p w:rsidR="002C3E75" w:rsidRPr="002C3E75" w:rsidRDefault="002C3E75" w:rsidP="002C3E75">
        <w:pPr>
          <w:spacing w:line="480" w:lineRule="auto"/>
          <w:rPr>
            <w:rFonts w:ascii="Times New Roman" w:hAnsi="Times New Roman" w:cs="Times New Roman"/>
            <w:sz w:val="24"/>
            <w:szCs w:val="24"/>
          </w:rPr>
        </w:pPr>
        <w:r w:rsidRPr="002C3E75">
          <w:rPr>
            <w:rFonts w:ascii="Times New Roman" w:hAnsi="Times New Roman" w:cs="Times New Roman"/>
            <w:sz w:val="24"/>
            <w:szCs w:val="24"/>
          </w:rPr>
          <w:t>SUSTAINABLE OPERATIONS NISSAN CASE STUDY PROMPT</w:t>
        </w:r>
        <w:r>
          <w:rPr>
            <w:rFonts w:ascii="Times New Roman" w:hAnsi="Times New Roman" w:cs="Times New Roman"/>
            <w:sz w:val="24"/>
            <w:szCs w:val="24"/>
          </w:rPr>
          <w:t xml:space="preserve">                                     </w:t>
        </w:r>
        <w:r w:rsidRPr="002C3E75">
          <w:rPr>
            <w:rFonts w:ascii="Times New Roman" w:hAnsi="Times New Roman" w:cs="Times New Roman"/>
            <w:sz w:val="24"/>
            <w:szCs w:val="24"/>
          </w:rPr>
          <w:fldChar w:fldCharType="begin"/>
        </w:r>
        <w:r w:rsidRPr="002C3E75">
          <w:rPr>
            <w:rFonts w:ascii="Times New Roman" w:hAnsi="Times New Roman" w:cs="Times New Roman"/>
            <w:sz w:val="24"/>
            <w:szCs w:val="24"/>
          </w:rPr>
          <w:instrText xml:space="preserve"> PAGE   \* MERGEFORMAT </w:instrText>
        </w:r>
        <w:r w:rsidRPr="002C3E75">
          <w:rPr>
            <w:rFonts w:ascii="Times New Roman" w:hAnsi="Times New Roman" w:cs="Times New Roman"/>
            <w:sz w:val="24"/>
            <w:szCs w:val="24"/>
          </w:rPr>
          <w:fldChar w:fldCharType="separate"/>
        </w:r>
        <w:r w:rsidR="00520CF1">
          <w:rPr>
            <w:rFonts w:ascii="Times New Roman" w:hAnsi="Times New Roman" w:cs="Times New Roman"/>
            <w:noProof/>
            <w:sz w:val="24"/>
            <w:szCs w:val="24"/>
          </w:rPr>
          <w:t>6</w:t>
        </w:r>
        <w:r w:rsidRPr="002C3E7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135397"/>
      <w:docPartObj>
        <w:docPartGallery w:val="Page Numbers (Top of Page)"/>
        <w:docPartUnique/>
      </w:docPartObj>
    </w:sdtPr>
    <w:sdtEndPr>
      <w:rPr>
        <w:noProof/>
      </w:rPr>
    </w:sdtEndPr>
    <w:sdtContent>
      <w:p w:rsidR="002C3E75" w:rsidRPr="002C3E75" w:rsidRDefault="002C3E75" w:rsidP="002C3E75">
        <w:pPr>
          <w:spacing w:line="480" w:lineRule="auto"/>
          <w:rPr>
            <w:rFonts w:ascii="Times New Roman" w:hAnsi="Times New Roman" w:cs="Times New Roman"/>
            <w:sz w:val="24"/>
            <w:szCs w:val="24"/>
          </w:rPr>
        </w:pPr>
        <w:r w:rsidRPr="002C3E75">
          <w:rPr>
            <w:rFonts w:ascii="Times New Roman" w:hAnsi="Times New Roman" w:cs="Times New Roman"/>
            <w:sz w:val="24"/>
            <w:szCs w:val="24"/>
          </w:rPr>
          <w:t>Running Head: SUSTAINABLE OPERATIONS NISSAN CASE STUDY PROMPT</w:t>
        </w:r>
        <w:r>
          <w:rPr>
            <w:rFonts w:ascii="Times New Roman" w:hAnsi="Times New Roman" w:cs="Times New Roman"/>
            <w:sz w:val="24"/>
            <w:szCs w:val="24"/>
          </w:rPr>
          <w:t xml:space="preserve">           </w:t>
        </w:r>
        <w:r w:rsidRPr="002C3E75">
          <w:rPr>
            <w:rFonts w:ascii="Times New Roman" w:hAnsi="Times New Roman" w:cs="Times New Roman"/>
            <w:sz w:val="24"/>
            <w:szCs w:val="24"/>
          </w:rPr>
          <w:fldChar w:fldCharType="begin"/>
        </w:r>
        <w:r w:rsidRPr="002C3E75">
          <w:rPr>
            <w:rFonts w:ascii="Times New Roman" w:hAnsi="Times New Roman" w:cs="Times New Roman"/>
            <w:sz w:val="24"/>
            <w:szCs w:val="24"/>
          </w:rPr>
          <w:instrText xml:space="preserve"> PAGE   \* MERGEFORMAT </w:instrText>
        </w:r>
        <w:r w:rsidRPr="002C3E75">
          <w:rPr>
            <w:rFonts w:ascii="Times New Roman" w:hAnsi="Times New Roman" w:cs="Times New Roman"/>
            <w:sz w:val="24"/>
            <w:szCs w:val="24"/>
          </w:rPr>
          <w:fldChar w:fldCharType="separate"/>
        </w:r>
        <w:r w:rsidR="00520CF1">
          <w:rPr>
            <w:rFonts w:ascii="Times New Roman" w:hAnsi="Times New Roman" w:cs="Times New Roman"/>
            <w:noProof/>
            <w:sz w:val="24"/>
            <w:szCs w:val="24"/>
          </w:rPr>
          <w:t>1</w:t>
        </w:r>
        <w:r w:rsidRPr="002C3E75">
          <w:rPr>
            <w:rFonts w:ascii="Times New Roman" w:hAnsi="Times New Roman" w:cs="Times New Roman"/>
            <w:noProof/>
            <w:sz w:val="24"/>
            <w:szCs w:val="24"/>
          </w:rPr>
          <w:fldChar w:fldCharType="end"/>
        </w:r>
      </w:p>
    </w:sdtContent>
  </w:sdt>
  <w:p w:rsidR="002C3E75" w:rsidRDefault="002C3E75">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D149A"/>
    <w:multiLevelType w:val="hybridMultilevel"/>
    <w:tmpl w:val="64963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7B6613"/>
    <w:multiLevelType w:val="hybridMultilevel"/>
    <w:tmpl w:val="59743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425983"/>
    <w:multiLevelType w:val="hybridMultilevel"/>
    <w:tmpl w:val="1B68E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4E80033"/>
    <w:multiLevelType w:val="multilevel"/>
    <w:tmpl w:val="B71C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CA1"/>
    <w:rsid w:val="001D23ED"/>
    <w:rsid w:val="002C3E75"/>
    <w:rsid w:val="00320FA1"/>
    <w:rsid w:val="0037738A"/>
    <w:rsid w:val="004A5CA1"/>
    <w:rsid w:val="00516DC2"/>
    <w:rsid w:val="00520CF1"/>
    <w:rsid w:val="005B36B3"/>
    <w:rsid w:val="006B305A"/>
    <w:rsid w:val="007E494E"/>
    <w:rsid w:val="00814481"/>
    <w:rsid w:val="00925490"/>
    <w:rsid w:val="009A4688"/>
    <w:rsid w:val="00A750A8"/>
    <w:rsid w:val="00B13063"/>
    <w:rsid w:val="00BA23BA"/>
    <w:rsid w:val="00C33416"/>
    <w:rsid w:val="00CC7495"/>
    <w:rsid w:val="00EE7AF4"/>
    <w:rsid w:val="00F709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8663B5-FA62-43B3-943E-28BFAAAA7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DC2"/>
    <w:pPr>
      <w:ind w:left="720"/>
      <w:contextualSpacing/>
    </w:pPr>
  </w:style>
  <w:style w:type="paragraph" w:styleId="Header">
    <w:name w:val="header"/>
    <w:basedOn w:val="Normal"/>
    <w:link w:val="HeaderChar"/>
    <w:uiPriority w:val="99"/>
    <w:unhideWhenUsed/>
    <w:rsid w:val="002C3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E75"/>
  </w:style>
  <w:style w:type="paragraph" w:styleId="Footer">
    <w:name w:val="footer"/>
    <w:basedOn w:val="Normal"/>
    <w:link w:val="FooterChar"/>
    <w:uiPriority w:val="99"/>
    <w:unhideWhenUsed/>
    <w:rsid w:val="002C3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047517">
      <w:bodyDiv w:val="1"/>
      <w:marLeft w:val="0"/>
      <w:marRight w:val="0"/>
      <w:marTop w:val="0"/>
      <w:marBottom w:val="0"/>
      <w:divBdr>
        <w:top w:val="none" w:sz="0" w:space="0" w:color="auto"/>
        <w:left w:val="none" w:sz="0" w:space="0" w:color="auto"/>
        <w:bottom w:val="none" w:sz="0" w:space="0" w:color="auto"/>
        <w:right w:val="none" w:sz="0" w:space="0" w:color="auto"/>
      </w:divBdr>
    </w:div>
    <w:div w:id="173585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UWEZO KENYA LIMITED</dc:creator>
  <cp:keywords/>
  <dc:description/>
  <cp:lastModifiedBy>Prof Scofied</cp:lastModifiedBy>
  <cp:revision>2</cp:revision>
  <dcterms:created xsi:type="dcterms:W3CDTF">2019-04-07T17:40:00Z</dcterms:created>
  <dcterms:modified xsi:type="dcterms:W3CDTF">2019-04-07T17:40:00Z</dcterms:modified>
</cp:coreProperties>
</file>